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Style w:val="Textoennegrita"/>
          <w:rFonts w:ascii="Arial" w:eastAsiaTheme="minorEastAsia" w:hAnsi="Arial" w:cs="Arial" w:hint="eastAsia"/>
          <w:color w:val="727272"/>
          <w:sz w:val="28"/>
          <w:szCs w:val="28"/>
          <w:bdr w:val="none" w:sz="0" w:space="0" w:color="auto" w:frame="1"/>
        </w:rPr>
      </w:pPr>
      <w:r w:rsidRPr="008A1E2F">
        <w:rPr>
          <w:rStyle w:val="Textoennegrita"/>
          <w:rFonts w:ascii="Arial" w:hAnsi="Arial" w:cs="Arial"/>
          <w:color w:val="727272"/>
          <w:sz w:val="28"/>
          <w:szCs w:val="28"/>
          <w:bdr w:val="none" w:sz="0" w:space="0" w:color="auto" w:frame="1"/>
        </w:rPr>
        <w:t>Curso</w:t>
      </w:r>
      <w:r w:rsidRPr="008A1E2F">
        <w:rPr>
          <w:rStyle w:val="Textoennegrita"/>
          <w:rFonts w:ascii="Arial" w:eastAsiaTheme="minorEastAsia" w:hAnsi="Arial" w:cs="Arial" w:hint="eastAsia"/>
          <w:color w:val="727272"/>
          <w:sz w:val="28"/>
          <w:szCs w:val="28"/>
          <w:bdr w:val="none" w:sz="0" w:space="0" w:color="auto" w:frame="1"/>
        </w:rPr>
        <w:t>s adolescentes 2016</w:t>
      </w:r>
    </w:p>
    <w:p w:rsid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</w:rPr>
      </w:pPr>
      <w:r w:rsidRPr="008A1E2F">
        <w:rPr>
          <w:rFonts w:ascii="Arial" w:hAnsi="Arial" w:cs="Arial"/>
          <w:b/>
          <w:bCs/>
          <w:color w:val="727272"/>
          <w:sz w:val="28"/>
          <w:szCs w:val="28"/>
          <w:bdr w:val="none" w:sz="0" w:space="0" w:color="auto" w:frame="1"/>
        </w:rPr>
        <w:br/>
      </w: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-Cursos regulares anuales de abril a noviembre 2016</w:t>
      </w:r>
    </w:p>
    <w:p w:rsid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</w:rPr>
      </w:pP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Costo:</w:t>
      </w:r>
      <w:r>
        <w:rPr>
          <w:rFonts w:ascii="Arial" w:hAnsi="Arial" w:cs="Arial"/>
          <w:color w:val="727272"/>
          <w:sz w:val="21"/>
          <w:szCs w:val="21"/>
        </w:rPr>
        <w:t xml:space="preserve"> $200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matricula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y $250 mensual</w:t>
      </w:r>
    </w:p>
    <w:p w:rsid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</w:rPr>
      </w:pP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Inicia:</w:t>
      </w:r>
      <w:r>
        <w:rPr>
          <w:rFonts w:ascii="Arial" w:hAnsi="Arial" w:cs="Arial"/>
          <w:color w:val="727272"/>
          <w:sz w:val="21"/>
          <w:szCs w:val="21"/>
        </w:rPr>
        <w:t> el lunes 4 de abril.</w:t>
      </w:r>
    </w:p>
    <w:p w:rsidR="008A1E2F" w:rsidRP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  <w:lang w:val="pt-BR"/>
        </w:rPr>
      </w:pPr>
      <w:r>
        <w:rPr>
          <w:rFonts w:ascii="Arial" w:hAnsi="Arial" w:cs="Arial"/>
          <w:color w:val="727272"/>
          <w:sz w:val="21"/>
          <w:szCs w:val="21"/>
        </w:rPr>
        <w:t>-</w:t>
      </w: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Chino adolescentes nivel 1A</w:t>
      </w:r>
      <w:r>
        <w:rPr>
          <w:rFonts w:ascii="Arial" w:hAnsi="Arial" w:cs="Arial"/>
          <w:color w:val="727272"/>
          <w:sz w:val="21"/>
          <w:szCs w:val="21"/>
        </w:rPr>
        <w:t xml:space="preserve">: jueves de 18.30 a 20 hs Prof. Yang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Yu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Aula biblioteca I </w:t>
      </w:r>
      <w:proofErr w:type="spellStart"/>
      <w:r w:rsidRPr="008A1E2F">
        <w:rPr>
          <w:rFonts w:ascii="Arial" w:hAnsi="Arial" w:cs="Arial"/>
          <w:color w:val="727272"/>
          <w:sz w:val="21"/>
          <w:szCs w:val="21"/>
          <w:lang w:val="pt-BR"/>
        </w:rPr>
        <w:t>Confucio</w:t>
      </w:r>
      <w:proofErr w:type="spellEnd"/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 UNLP</w:t>
      </w:r>
    </w:p>
    <w:p w:rsidR="008A1E2F" w:rsidRP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  <w:lang w:val="pt-BR"/>
        </w:rPr>
      </w:pPr>
      <w:r w:rsidRPr="008A1E2F">
        <w:rPr>
          <w:rFonts w:ascii="Arial" w:hAnsi="Arial" w:cs="Arial"/>
          <w:color w:val="727272"/>
          <w:sz w:val="21"/>
          <w:szCs w:val="21"/>
          <w:lang w:val="pt-BR"/>
        </w:rPr>
        <w:t>-</w:t>
      </w:r>
      <w:proofErr w:type="spellStart"/>
      <w:r w:rsidRPr="008A1E2F"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  <w:lang w:val="pt-BR"/>
        </w:rPr>
        <w:t>Chino</w:t>
      </w:r>
      <w:proofErr w:type="spellEnd"/>
      <w:r w:rsidRPr="008A1E2F"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  <w:lang w:val="pt-BR"/>
        </w:rPr>
        <w:t xml:space="preserve"> adolescentes </w:t>
      </w:r>
      <w:proofErr w:type="spellStart"/>
      <w:r w:rsidRPr="008A1E2F"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  <w:lang w:val="pt-BR"/>
        </w:rPr>
        <w:t>nivel</w:t>
      </w:r>
      <w:proofErr w:type="spellEnd"/>
      <w:r w:rsidRPr="008A1E2F"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  <w:lang w:val="pt-BR"/>
        </w:rPr>
        <w:t xml:space="preserve"> 1B</w:t>
      </w:r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: martes de 16.30 a </w:t>
      </w:r>
      <w:proofErr w:type="gramStart"/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18 </w:t>
      </w:r>
      <w:proofErr w:type="spellStart"/>
      <w:r w:rsidRPr="008A1E2F">
        <w:rPr>
          <w:rFonts w:ascii="Arial" w:hAnsi="Arial" w:cs="Arial"/>
          <w:color w:val="727272"/>
          <w:sz w:val="21"/>
          <w:szCs w:val="21"/>
          <w:lang w:val="pt-BR"/>
        </w:rPr>
        <w:t>hs</w:t>
      </w:r>
      <w:proofErr w:type="spellEnd"/>
      <w:proofErr w:type="gramEnd"/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 Prof. Yang </w:t>
      </w:r>
      <w:proofErr w:type="spellStart"/>
      <w:r w:rsidRPr="008A1E2F">
        <w:rPr>
          <w:rFonts w:ascii="Arial" w:hAnsi="Arial" w:cs="Arial"/>
          <w:color w:val="727272"/>
          <w:sz w:val="21"/>
          <w:szCs w:val="21"/>
          <w:lang w:val="pt-BR"/>
        </w:rPr>
        <w:t>Yu</w:t>
      </w:r>
      <w:proofErr w:type="spellEnd"/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. Aula biblioteca I </w:t>
      </w:r>
      <w:proofErr w:type="spellStart"/>
      <w:r w:rsidRPr="008A1E2F">
        <w:rPr>
          <w:rFonts w:ascii="Arial" w:hAnsi="Arial" w:cs="Arial"/>
          <w:color w:val="727272"/>
          <w:sz w:val="21"/>
          <w:szCs w:val="21"/>
          <w:lang w:val="pt-BR"/>
        </w:rPr>
        <w:t>Confucio</w:t>
      </w:r>
      <w:proofErr w:type="spellEnd"/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 UNLP</w:t>
      </w:r>
    </w:p>
    <w:p w:rsidR="008A1E2F" w:rsidRP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  <w:lang w:val="pt-BR"/>
        </w:rPr>
      </w:pPr>
      <w:r>
        <w:rPr>
          <w:rFonts w:ascii="Arial" w:hAnsi="Arial" w:cs="Arial"/>
          <w:color w:val="727272"/>
          <w:sz w:val="21"/>
          <w:szCs w:val="21"/>
        </w:rPr>
        <w:t>-</w:t>
      </w: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Chino adolescentes nivel 2</w:t>
      </w:r>
      <w:r>
        <w:rPr>
          <w:rFonts w:ascii="Arial" w:hAnsi="Arial" w:cs="Arial"/>
          <w:color w:val="727272"/>
          <w:sz w:val="21"/>
          <w:szCs w:val="21"/>
        </w:rPr>
        <w:t xml:space="preserve">: jueves de 16.30 a 18hs. </w:t>
      </w:r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Prof. Yang </w:t>
      </w:r>
      <w:proofErr w:type="spellStart"/>
      <w:r w:rsidRPr="008A1E2F">
        <w:rPr>
          <w:rFonts w:ascii="Arial" w:hAnsi="Arial" w:cs="Arial"/>
          <w:color w:val="727272"/>
          <w:sz w:val="21"/>
          <w:szCs w:val="21"/>
          <w:lang w:val="pt-BR"/>
        </w:rPr>
        <w:t>Yu</w:t>
      </w:r>
      <w:proofErr w:type="spellEnd"/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. Aula biblioteca I </w:t>
      </w:r>
      <w:proofErr w:type="spellStart"/>
      <w:r w:rsidRPr="008A1E2F">
        <w:rPr>
          <w:rFonts w:ascii="Arial" w:hAnsi="Arial" w:cs="Arial"/>
          <w:color w:val="727272"/>
          <w:sz w:val="21"/>
          <w:szCs w:val="21"/>
          <w:lang w:val="pt-BR"/>
        </w:rPr>
        <w:t>Confucio</w:t>
      </w:r>
      <w:proofErr w:type="spellEnd"/>
      <w:r w:rsidRPr="008A1E2F">
        <w:rPr>
          <w:rFonts w:ascii="Arial" w:hAnsi="Arial" w:cs="Arial"/>
          <w:color w:val="727272"/>
          <w:sz w:val="21"/>
          <w:szCs w:val="21"/>
          <w:lang w:val="pt-BR"/>
        </w:rPr>
        <w:t xml:space="preserve"> UNLP</w:t>
      </w:r>
    </w:p>
    <w:p w:rsidR="008A1E2F" w:rsidRP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  <w:lang w:val="pt-BR"/>
        </w:rPr>
      </w:pPr>
      <w:r w:rsidRPr="008A1E2F"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  <w:lang w:val="pt-BR"/>
        </w:rPr>
        <w:t xml:space="preserve">Consultas e </w:t>
      </w:r>
      <w:proofErr w:type="spellStart"/>
      <w:r w:rsidRPr="008A1E2F"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  <w:lang w:val="pt-BR"/>
        </w:rPr>
        <w:t>inscripciones</w:t>
      </w:r>
      <w:proofErr w:type="spellEnd"/>
      <w:r w:rsidRPr="008A1E2F"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  <w:lang w:val="pt-BR"/>
        </w:rPr>
        <w:t xml:space="preserve"> a: </w:t>
      </w:r>
      <w:hyperlink r:id="rId4" w:history="1">
        <w:r w:rsidRPr="008A1E2F">
          <w:rPr>
            <w:rStyle w:val="Hipervnculo"/>
            <w:rFonts w:ascii="Arial" w:hAnsi="Arial" w:cs="Arial"/>
            <w:color w:val="970001"/>
            <w:sz w:val="21"/>
            <w:szCs w:val="21"/>
            <w:u w:val="none"/>
            <w:bdr w:val="none" w:sz="0" w:space="0" w:color="auto" w:frame="1"/>
            <w:lang w:val="pt-BR"/>
          </w:rPr>
          <w:t>confuciounlp@gmail.com</w:t>
        </w:r>
      </w:hyperlink>
    </w:p>
    <w:p w:rsid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</w:rPr>
      </w:pP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FECHAS DE EXÁMENES FINALES DE IDIOMA CHINO 2016:</w:t>
      </w:r>
    </w:p>
    <w:p w:rsid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</w:rPr>
      </w:pP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MARTES 13  de diciembre </w:t>
      </w:r>
      <w:r>
        <w:rPr>
          <w:rFonts w:ascii="Arial" w:hAnsi="Arial" w:cs="Arial"/>
          <w:color w:val="727272"/>
          <w:sz w:val="21"/>
          <w:szCs w:val="21"/>
        </w:rPr>
        <w:br/>
      </w: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 xml:space="preserve">-Chino adolescentes 1B: 16.30 a 18 hs. Prof. </w:t>
      </w:r>
      <w:proofErr w:type="spellStart"/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Shen</w:t>
      </w:r>
      <w:proofErr w:type="spellEnd"/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Jing</w:t>
      </w:r>
      <w:proofErr w:type="spellEnd"/>
    </w:p>
    <w:p w:rsid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</w:rPr>
      </w:pP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JUEVES 15 de diciembre</w:t>
      </w:r>
      <w:r>
        <w:rPr>
          <w:rFonts w:ascii="Arial" w:hAnsi="Arial" w:cs="Arial"/>
          <w:color w:val="727272"/>
          <w:sz w:val="21"/>
          <w:szCs w:val="21"/>
        </w:rPr>
        <w:br/>
      </w: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 xml:space="preserve">-Chino adolescentes 1A Prof. </w:t>
      </w:r>
      <w:proofErr w:type="spellStart"/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Wu</w:t>
      </w:r>
      <w:proofErr w:type="spellEnd"/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Fengmin</w:t>
      </w:r>
      <w:proofErr w:type="spellEnd"/>
    </w:p>
    <w:p w:rsidR="008A1E2F" w:rsidRDefault="008A1E2F" w:rsidP="008A1E2F">
      <w:pPr>
        <w:pStyle w:val="NormalWeb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727272"/>
          <w:sz w:val="21"/>
          <w:szCs w:val="21"/>
        </w:rPr>
      </w:pPr>
      <w:r>
        <w:rPr>
          <w:rStyle w:val="Textoennegrita"/>
          <w:rFonts w:ascii="Arial" w:hAnsi="Arial" w:cs="Arial"/>
          <w:color w:val="727272"/>
          <w:sz w:val="21"/>
          <w:szCs w:val="21"/>
          <w:bdr w:val="none" w:sz="0" w:space="0" w:color="auto" w:frame="1"/>
        </w:rPr>
        <w:t>Nota:</w:t>
      </w:r>
      <w:r>
        <w:rPr>
          <w:rFonts w:ascii="Arial" w:hAnsi="Arial" w:cs="Arial"/>
          <w:color w:val="727272"/>
          <w:sz w:val="21"/>
          <w:szCs w:val="21"/>
        </w:rPr>
        <w:br/>
        <w:t>-Se devolverán corregidos a la clase siguiente exceptuando exámenes de sábado que será entre el 20 y el 22 a coordinar con cada profesor.</w:t>
      </w:r>
      <w:r>
        <w:rPr>
          <w:rFonts w:ascii="Arial" w:hAnsi="Arial" w:cs="Arial"/>
          <w:color w:val="727272"/>
          <w:sz w:val="21"/>
          <w:szCs w:val="21"/>
        </w:rPr>
        <w:br/>
        <w:t>-En febrero y marzo quienes no se presenten en diciembre (o no aprueben) podrán rendir en horario de atención del I Confucio UNLP.</w:t>
      </w:r>
      <w:r>
        <w:rPr>
          <w:rFonts w:ascii="Arial" w:hAnsi="Arial" w:cs="Arial"/>
          <w:color w:val="727272"/>
          <w:sz w:val="21"/>
          <w:szCs w:val="21"/>
        </w:rPr>
        <w:br/>
        <w:t>-Los certificados se entregarán en un acto oficial a fines de marzo dando además comienzo al ciclo lectivo anual 2016.</w:t>
      </w:r>
    </w:p>
    <w:p w:rsidR="004860C3" w:rsidRDefault="004860C3"/>
    <w:sectPr w:rsidR="004860C3" w:rsidSect="004860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1E2F"/>
    <w:rsid w:val="001B0C59"/>
    <w:rsid w:val="002253D3"/>
    <w:rsid w:val="004860C3"/>
    <w:rsid w:val="00497637"/>
    <w:rsid w:val="004D2167"/>
    <w:rsid w:val="005644D2"/>
    <w:rsid w:val="005E2DFE"/>
    <w:rsid w:val="00686083"/>
    <w:rsid w:val="008A1E2F"/>
    <w:rsid w:val="00954A06"/>
    <w:rsid w:val="00B83516"/>
    <w:rsid w:val="00E3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sz w:val="32"/>
        <w:szCs w:val="28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A1E2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A1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uciounl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</dc:creator>
  <cp:keywords/>
  <dc:description/>
  <cp:lastModifiedBy>Mariano</cp:lastModifiedBy>
  <cp:revision>2</cp:revision>
  <dcterms:created xsi:type="dcterms:W3CDTF">2017-02-15T16:51:00Z</dcterms:created>
  <dcterms:modified xsi:type="dcterms:W3CDTF">2017-02-15T16:53:00Z</dcterms:modified>
</cp:coreProperties>
</file>